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68" w:rsidRPr="003617B0" w:rsidRDefault="00FD5B68" w:rsidP="00FD5B68">
      <w:pPr>
        <w:jc w:val="center"/>
        <w:rPr>
          <w:rFonts w:ascii="Times New Roman" w:hAnsi="Times New Roman" w:cs="Times New Roman"/>
          <w:b/>
          <w:sz w:val="28"/>
        </w:rPr>
      </w:pPr>
      <w:r w:rsidRPr="003617B0">
        <w:rPr>
          <w:rFonts w:ascii="Times New Roman" w:hAnsi="Times New Roman" w:cs="Times New Roman"/>
          <w:b/>
          <w:sz w:val="28"/>
        </w:rPr>
        <w:t>Egy néző naplója</w:t>
      </w:r>
      <w:r w:rsidRPr="003617B0">
        <w:rPr>
          <w:rFonts w:ascii="Times New Roman" w:hAnsi="Times New Roman" w:cs="Times New Roman"/>
          <w:b/>
          <w:sz w:val="28"/>
        </w:rPr>
        <w:t xml:space="preserve"> – vitaindító írások</w:t>
      </w:r>
    </w:p>
    <w:p w:rsidR="00FD5B68" w:rsidRPr="00FD5B68" w:rsidRDefault="00FD5B68" w:rsidP="00FD5B68">
      <w:pPr>
        <w:jc w:val="center"/>
        <w:rPr>
          <w:rFonts w:ascii="Times New Roman" w:hAnsi="Times New Roman" w:cs="Times New Roman"/>
          <w:b/>
          <w:sz w:val="24"/>
        </w:rPr>
      </w:pPr>
      <w:r w:rsidRPr="00FD5B68">
        <w:rPr>
          <w:rFonts w:ascii="Times New Roman" w:hAnsi="Times New Roman" w:cs="Times New Roman"/>
          <w:b/>
          <w:sz w:val="24"/>
        </w:rPr>
        <w:t xml:space="preserve">X. Nemzetközi Egyetemi </w:t>
      </w:r>
      <w:r w:rsidRPr="00FD5B68">
        <w:rPr>
          <w:rFonts w:ascii="Times New Roman" w:hAnsi="Times New Roman" w:cs="Times New Roman"/>
          <w:b/>
          <w:sz w:val="24"/>
        </w:rPr>
        <w:t>Színházi Fesztivál – Pécs, 2016. október 3-</w:t>
      </w:r>
      <w:r w:rsidRPr="00FD5B68">
        <w:rPr>
          <w:rFonts w:ascii="Times New Roman" w:hAnsi="Times New Roman" w:cs="Times New Roman"/>
          <w:b/>
          <w:sz w:val="24"/>
        </w:rPr>
        <w:t>6.</w:t>
      </w:r>
    </w:p>
    <w:p w:rsidR="00FD5B68" w:rsidRPr="00FD5B68" w:rsidRDefault="00FD5B68" w:rsidP="00FD5B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D5B68">
        <w:rPr>
          <w:rFonts w:ascii="Times New Roman" w:hAnsi="Times New Roman" w:cs="Times New Roman"/>
          <w:b/>
          <w:sz w:val="24"/>
        </w:rPr>
        <w:t>nap</w:t>
      </w:r>
    </w:p>
    <w:p w:rsidR="00FD5B68" w:rsidRDefault="00FD5B68" w:rsidP="00FD5B68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617B0">
        <w:rPr>
          <w:rFonts w:ascii="Times New Roman" w:hAnsi="Times New Roman" w:cs="Times New Roman"/>
          <w:sz w:val="24"/>
        </w:rPr>
        <w:t xml:space="preserve">A JESZ </w:t>
      </w:r>
      <w:proofErr w:type="gramStart"/>
      <w:r w:rsidRPr="003617B0">
        <w:rPr>
          <w:rFonts w:ascii="Times New Roman" w:hAnsi="Times New Roman" w:cs="Times New Roman"/>
          <w:sz w:val="24"/>
        </w:rPr>
        <w:t>jubileumi</w:t>
      </w:r>
      <w:proofErr w:type="gramEnd"/>
      <w:r w:rsidRPr="003617B0">
        <w:rPr>
          <w:rFonts w:ascii="Times New Roman" w:hAnsi="Times New Roman" w:cs="Times New Roman"/>
          <w:sz w:val="24"/>
        </w:rPr>
        <w:t xml:space="preserve"> fesztiválja az első nap a megnyitót követően</w:t>
      </w:r>
      <w:r w:rsidRPr="003617B0">
        <w:rPr>
          <w:rFonts w:ascii="Times New Roman" w:hAnsi="Times New Roman" w:cs="Times New Roman"/>
          <w:sz w:val="24"/>
        </w:rPr>
        <w:t xml:space="preserve"> három </w:t>
      </w:r>
      <w:r w:rsidRPr="003617B0">
        <w:rPr>
          <w:rFonts w:ascii="Times New Roman" w:hAnsi="Times New Roman" w:cs="Times New Roman"/>
          <w:sz w:val="24"/>
        </w:rPr>
        <w:t xml:space="preserve">igényesen megkomponált, eltérő színházi formanyelven megszólaló </w:t>
      </w:r>
      <w:r w:rsidR="003617B0" w:rsidRPr="003617B0">
        <w:rPr>
          <w:rFonts w:ascii="Times New Roman" w:hAnsi="Times New Roman" w:cs="Times New Roman"/>
          <w:sz w:val="24"/>
        </w:rPr>
        <w:t>előadással folytatódott.</w:t>
      </w:r>
      <w:r>
        <w:rPr>
          <w:rFonts w:ascii="Times New Roman" w:hAnsi="Times New Roman" w:cs="Times New Roman"/>
          <w:sz w:val="24"/>
        </w:rPr>
        <w:t xml:space="preserve"> </w:t>
      </w:r>
    </w:p>
    <w:p w:rsidR="00FD5B68" w:rsidRPr="00FD5B68" w:rsidRDefault="00FD5B68" w:rsidP="003617B0">
      <w:pPr>
        <w:jc w:val="both"/>
        <w:rPr>
          <w:rFonts w:ascii="Times New Roman" w:hAnsi="Times New Roman" w:cs="Times New Roman"/>
          <w:b/>
          <w:sz w:val="24"/>
        </w:rPr>
      </w:pPr>
      <w:r w:rsidRPr="00FD5B68">
        <w:rPr>
          <w:rFonts w:ascii="Times New Roman" w:hAnsi="Times New Roman" w:cs="Times New Roman"/>
          <w:b/>
          <w:sz w:val="24"/>
        </w:rPr>
        <w:t xml:space="preserve">Tartui Hallgatói Színház – Tartu Állami Egyetem: Mihail Bulgakov: </w:t>
      </w:r>
      <w:r w:rsidRPr="00FD5B68">
        <w:rPr>
          <w:rFonts w:ascii="Times New Roman" w:hAnsi="Times New Roman" w:cs="Times New Roman"/>
          <w:b/>
          <w:i/>
          <w:sz w:val="24"/>
        </w:rPr>
        <w:t>Morfium</w:t>
      </w:r>
    </w:p>
    <w:p w:rsidR="00FD5B68" w:rsidRDefault="003617B0" w:rsidP="00FD5B6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JESZ színházá</w:t>
      </w:r>
      <w:r w:rsidR="00AA5AD8">
        <w:rPr>
          <w:rFonts w:ascii="Times New Roman" w:hAnsi="Times New Roman" w:cs="Times New Roman"/>
          <w:sz w:val="24"/>
        </w:rPr>
        <w:t>ba</w:t>
      </w:r>
      <w:r>
        <w:rPr>
          <w:rFonts w:ascii="Times New Roman" w:hAnsi="Times New Roman" w:cs="Times New Roman"/>
          <w:sz w:val="24"/>
        </w:rPr>
        <w:t xml:space="preserve"> belépve </w:t>
      </w:r>
      <w:proofErr w:type="spellStart"/>
      <w:r>
        <w:rPr>
          <w:rFonts w:ascii="Times New Roman" w:hAnsi="Times New Roman" w:cs="Times New Roman"/>
          <w:sz w:val="24"/>
        </w:rPr>
        <w:t>kétosztatú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B3D28">
        <w:rPr>
          <w:rFonts w:ascii="Times New Roman" w:hAnsi="Times New Roman" w:cs="Times New Roman"/>
          <w:sz w:val="24"/>
        </w:rPr>
        <w:t xml:space="preserve">tér fogad bennünket. A </w:t>
      </w:r>
      <w:proofErr w:type="gramStart"/>
      <w:r w:rsidR="00EB3D28">
        <w:rPr>
          <w:rFonts w:ascii="Times New Roman" w:hAnsi="Times New Roman" w:cs="Times New Roman"/>
          <w:sz w:val="24"/>
        </w:rPr>
        <w:t>bal oldalon</w:t>
      </w:r>
      <w:proofErr w:type="gramEnd"/>
      <w:r w:rsidR="00EB3D28">
        <w:rPr>
          <w:rFonts w:ascii="Times New Roman" w:hAnsi="Times New Roman" w:cs="Times New Roman"/>
          <w:sz w:val="24"/>
        </w:rPr>
        <w:t xml:space="preserve"> egy férfi ül íróasztalánál korhű ruhában, előtte-mellette gyertya, elektromos lámpa és laptop. A színpad közepét egy nagy homokágy foglalja el, a négy sarkán reflektor</w:t>
      </w:r>
      <w:r w:rsidR="00AA5AD8">
        <w:rPr>
          <w:rFonts w:ascii="Times New Roman" w:hAnsi="Times New Roman" w:cs="Times New Roman"/>
          <w:sz w:val="24"/>
        </w:rPr>
        <w:t>ok</w:t>
      </w:r>
      <w:r w:rsidR="00EB3D28">
        <w:rPr>
          <w:rFonts w:ascii="Times New Roman" w:hAnsi="Times New Roman" w:cs="Times New Roman"/>
          <w:sz w:val="24"/>
        </w:rPr>
        <w:t xml:space="preserve">. Egy férfi ül a homokágy szélén, bejátszott vonathangok kíséretében. </w:t>
      </w:r>
      <w:r w:rsidR="00AA5AD8">
        <w:rPr>
          <w:rFonts w:ascii="Times New Roman" w:hAnsi="Times New Roman" w:cs="Times New Roman"/>
          <w:sz w:val="24"/>
        </w:rPr>
        <w:t>Az előadás hangulata rögtön az elejétől kezdve magával ragad, erős, érzelmileg töltött képek sorakoznak a Bulgakov szöveg kíséretében, sok zenével megtámogatva.</w:t>
      </w:r>
      <w:r w:rsidR="00842146">
        <w:rPr>
          <w:rFonts w:ascii="Times New Roman" w:hAnsi="Times New Roman" w:cs="Times New Roman"/>
          <w:sz w:val="24"/>
        </w:rPr>
        <w:t xml:space="preserve"> Két szerelem története, őrlődés Anna és a Morfium között. A két tér között a határ az előadás második felében megtörik, mikor Dr. </w:t>
      </w:r>
      <w:proofErr w:type="spellStart"/>
      <w:r w:rsidR="00842146">
        <w:rPr>
          <w:rFonts w:ascii="Times New Roman" w:hAnsi="Times New Roman" w:cs="Times New Roman"/>
          <w:sz w:val="24"/>
        </w:rPr>
        <w:t>Poljakov</w:t>
      </w:r>
      <w:proofErr w:type="spellEnd"/>
      <w:r w:rsidR="00842146">
        <w:rPr>
          <w:rFonts w:ascii="Times New Roman" w:hAnsi="Times New Roman" w:cs="Times New Roman"/>
          <w:sz w:val="24"/>
        </w:rPr>
        <w:t xml:space="preserve"> homokot dob Dr. </w:t>
      </w:r>
      <w:proofErr w:type="spellStart"/>
      <w:r w:rsidR="00842146">
        <w:rPr>
          <w:rFonts w:ascii="Times New Roman" w:hAnsi="Times New Roman" w:cs="Times New Roman"/>
          <w:sz w:val="24"/>
        </w:rPr>
        <w:t>Bomgardhoz</w:t>
      </w:r>
      <w:proofErr w:type="spellEnd"/>
      <w:r w:rsidR="00842146">
        <w:rPr>
          <w:rFonts w:ascii="Times New Roman" w:hAnsi="Times New Roman" w:cs="Times New Roman"/>
          <w:sz w:val="24"/>
        </w:rPr>
        <w:t xml:space="preserve">, illetve a nézőkre is ráfordul egyszer két játékba hozott reflektor, </w:t>
      </w:r>
      <w:proofErr w:type="spellStart"/>
      <w:r w:rsidR="00842146">
        <w:rPr>
          <w:rFonts w:ascii="Times New Roman" w:hAnsi="Times New Roman" w:cs="Times New Roman"/>
          <w:sz w:val="24"/>
        </w:rPr>
        <w:t>újrapozícionálva</w:t>
      </w:r>
      <w:proofErr w:type="spellEnd"/>
      <w:r w:rsidR="00842146">
        <w:rPr>
          <w:rFonts w:ascii="Times New Roman" w:hAnsi="Times New Roman" w:cs="Times New Roman"/>
          <w:sz w:val="24"/>
        </w:rPr>
        <w:t xml:space="preserve"> </w:t>
      </w:r>
      <w:proofErr w:type="gramStart"/>
      <w:r w:rsidR="00842146">
        <w:rPr>
          <w:rFonts w:ascii="Times New Roman" w:hAnsi="Times New Roman" w:cs="Times New Roman"/>
          <w:sz w:val="24"/>
        </w:rPr>
        <w:t>ezáltal</w:t>
      </w:r>
      <w:proofErr w:type="gramEnd"/>
      <w:r w:rsidR="00842146">
        <w:rPr>
          <w:rFonts w:ascii="Times New Roman" w:hAnsi="Times New Roman" w:cs="Times New Roman"/>
          <w:sz w:val="24"/>
        </w:rPr>
        <w:t xml:space="preserve"> a nézői szerepet. Minden adott tehát egy nagyon sok értelmezési rétegben otthonosan mozgó előadáshoz. Mindig nehéz dolga van az írónak, ha egy előadás nem a saját anyanyelvén szólal m</w:t>
      </w:r>
      <w:r w:rsidR="00316C98">
        <w:rPr>
          <w:rFonts w:ascii="Times New Roman" w:hAnsi="Times New Roman" w:cs="Times New Roman"/>
          <w:sz w:val="24"/>
        </w:rPr>
        <w:t xml:space="preserve">eg és a feliratot kell olvasnia, s </w:t>
      </w:r>
      <w:r w:rsidR="00911BDB">
        <w:rPr>
          <w:rFonts w:ascii="Times New Roman" w:hAnsi="Times New Roman" w:cs="Times New Roman"/>
          <w:sz w:val="24"/>
        </w:rPr>
        <w:t>nyilván nagyon sok nyelvi finomságot elveszít, s talán pont ezért vet fel néhány kérdést az előadás számomra. A vállalás kétségkívül hatalmas, egy morfiumfüggő orvos szenvedését megjeleníteni a hömpölygő Bulgakov szöveget követve, több nap cselekményeként</w:t>
      </w:r>
      <w:proofErr w:type="gramStart"/>
      <w:r w:rsidR="00911BDB">
        <w:rPr>
          <w:rFonts w:ascii="Times New Roman" w:hAnsi="Times New Roman" w:cs="Times New Roman"/>
          <w:sz w:val="24"/>
        </w:rPr>
        <w:t>..</w:t>
      </w:r>
      <w:proofErr w:type="gramEnd"/>
      <w:r w:rsidR="00911BDB">
        <w:rPr>
          <w:rFonts w:ascii="Times New Roman" w:hAnsi="Times New Roman" w:cs="Times New Roman"/>
          <w:sz w:val="24"/>
        </w:rPr>
        <w:t xml:space="preserve"> A Dr. </w:t>
      </w:r>
      <w:proofErr w:type="spellStart"/>
      <w:r w:rsidR="00911BDB">
        <w:rPr>
          <w:rFonts w:ascii="Times New Roman" w:hAnsi="Times New Roman" w:cs="Times New Roman"/>
          <w:sz w:val="24"/>
        </w:rPr>
        <w:t>Poljakovot</w:t>
      </w:r>
      <w:proofErr w:type="spellEnd"/>
      <w:r w:rsidR="00911BDB">
        <w:rPr>
          <w:rFonts w:ascii="Times New Roman" w:hAnsi="Times New Roman" w:cs="Times New Roman"/>
          <w:sz w:val="24"/>
        </w:rPr>
        <w:t xml:space="preserve"> játszó színésznek nincsen könnyű dolga, hiszen nincsenek pauzák, nincsen idő egy delíriumban töltött este kidolgozására, </w:t>
      </w:r>
      <w:proofErr w:type="spellStart"/>
      <w:r w:rsidR="00911BDB">
        <w:rPr>
          <w:rFonts w:ascii="Times New Roman" w:hAnsi="Times New Roman" w:cs="Times New Roman"/>
          <w:sz w:val="24"/>
        </w:rPr>
        <w:t>színházilag</w:t>
      </w:r>
      <w:proofErr w:type="spellEnd"/>
      <w:r w:rsidR="00911BDB">
        <w:rPr>
          <w:rFonts w:ascii="Times New Roman" w:hAnsi="Times New Roman" w:cs="Times New Roman"/>
          <w:sz w:val="24"/>
        </w:rPr>
        <w:t xml:space="preserve"> nem tud az élmény testi tünetekben, avagy </w:t>
      </w:r>
      <w:proofErr w:type="spellStart"/>
      <w:r w:rsidR="00911BDB">
        <w:rPr>
          <w:rFonts w:ascii="Times New Roman" w:hAnsi="Times New Roman" w:cs="Times New Roman"/>
          <w:sz w:val="24"/>
        </w:rPr>
        <w:t>energetikailag</w:t>
      </w:r>
      <w:proofErr w:type="spellEnd"/>
      <w:r w:rsidR="00911BDB">
        <w:rPr>
          <w:rFonts w:ascii="Times New Roman" w:hAnsi="Times New Roman" w:cs="Times New Roman"/>
          <w:sz w:val="24"/>
        </w:rPr>
        <w:t xml:space="preserve"> </w:t>
      </w:r>
      <w:proofErr w:type="gramStart"/>
      <w:r w:rsidR="00911BDB">
        <w:rPr>
          <w:rFonts w:ascii="Times New Roman" w:hAnsi="Times New Roman" w:cs="Times New Roman"/>
          <w:sz w:val="24"/>
        </w:rPr>
        <w:t>kulminálni</w:t>
      </w:r>
      <w:proofErr w:type="gramEnd"/>
      <w:r w:rsidR="00911BDB">
        <w:rPr>
          <w:rFonts w:ascii="Times New Roman" w:hAnsi="Times New Roman" w:cs="Times New Roman"/>
          <w:sz w:val="24"/>
        </w:rPr>
        <w:t xml:space="preserve">, sűrűsödni. A zenék, a képek állandóan nyomás alatt tartják a nézőket, </w:t>
      </w:r>
      <w:r w:rsidR="00D847BC">
        <w:rPr>
          <w:rFonts w:ascii="Times New Roman" w:hAnsi="Times New Roman" w:cs="Times New Roman"/>
          <w:sz w:val="24"/>
        </w:rPr>
        <w:t xml:space="preserve">nincs feloldás, pedig bizonyos helyzetek kiáltanak érte: amikor az eddig </w:t>
      </w:r>
      <w:proofErr w:type="gramStart"/>
      <w:r w:rsidR="00D847BC">
        <w:rPr>
          <w:rFonts w:ascii="Times New Roman" w:hAnsi="Times New Roman" w:cs="Times New Roman"/>
          <w:sz w:val="24"/>
        </w:rPr>
        <w:t>absztrakt</w:t>
      </w:r>
      <w:proofErr w:type="gramEnd"/>
      <w:r w:rsidR="00D847BC">
        <w:rPr>
          <w:rFonts w:ascii="Times New Roman" w:hAnsi="Times New Roman" w:cs="Times New Roman"/>
          <w:sz w:val="24"/>
        </w:rPr>
        <w:t xml:space="preserve"> térben megjelennek a plüssmacik a homokon (értjük, hogy tragédia, talán túlságosan is), vagy egyes gyorsabb ritmusban lüktető zenéknél (e sorok írója sajnos nem tudta őket azonosítani). Páratlan képi orgia, gyönyörű megoldások, de a morfium nevű kábítószer </w:t>
      </w:r>
      <w:proofErr w:type="spellStart"/>
      <w:r w:rsidR="00D847BC">
        <w:rPr>
          <w:rFonts w:ascii="Times New Roman" w:hAnsi="Times New Roman" w:cs="Times New Roman"/>
          <w:sz w:val="24"/>
        </w:rPr>
        <w:t>démonát</w:t>
      </w:r>
      <w:proofErr w:type="spellEnd"/>
      <w:r w:rsidR="00D847BC">
        <w:rPr>
          <w:rFonts w:ascii="Times New Roman" w:hAnsi="Times New Roman" w:cs="Times New Roman"/>
          <w:sz w:val="24"/>
        </w:rPr>
        <w:t xml:space="preserve"> nem ismerjük meg, s az energia bizonyos pontokon néha kicsúszik az előadásból. </w:t>
      </w:r>
    </w:p>
    <w:p w:rsidR="00FD5B68" w:rsidRDefault="00FD5B68" w:rsidP="003617B0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FD5B68">
        <w:rPr>
          <w:rFonts w:ascii="Times New Roman" w:hAnsi="Times New Roman" w:cs="Times New Roman"/>
          <w:b/>
          <w:sz w:val="24"/>
        </w:rPr>
        <w:t>Liège</w:t>
      </w:r>
      <w:proofErr w:type="spellEnd"/>
      <w:r w:rsidRPr="00FD5B68">
        <w:rPr>
          <w:rFonts w:ascii="Times New Roman" w:hAnsi="Times New Roman" w:cs="Times New Roman"/>
          <w:b/>
          <w:sz w:val="24"/>
        </w:rPr>
        <w:t xml:space="preserve">-i Királyi Egyetemi Színház: </w:t>
      </w:r>
      <w:r w:rsidRPr="00FD5B68">
        <w:rPr>
          <w:rFonts w:ascii="Times New Roman" w:hAnsi="Times New Roman" w:cs="Times New Roman"/>
          <w:b/>
          <w:i/>
          <w:sz w:val="24"/>
        </w:rPr>
        <w:t>Tapétának lenni</w:t>
      </w:r>
    </w:p>
    <w:p w:rsidR="003617B0" w:rsidRPr="00D847BC" w:rsidRDefault="00D847BC" w:rsidP="00FD5B6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második előadás a közösségi alkotás iskolapéldája, vérbeli színház, ahogyan azt a </w:t>
      </w:r>
      <w:proofErr w:type="spellStart"/>
      <w:r w:rsidRPr="00D847BC">
        <w:rPr>
          <w:rFonts w:ascii="Times New Roman" w:hAnsi="Times New Roman" w:cs="Times New Roman"/>
          <w:sz w:val="24"/>
        </w:rPr>
        <w:t>Liège</w:t>
      </w:r>
      <w:proofErr w:type="spellEnd"/>
      <w:r w:rsidRPr="00D847BC">
        <w:rPr>
          <w:rFonts w:ascii="Times New Roman" w:hAnsi="Times New Roman" w:cs="Times New Roman"/>
          <w:sz w:val="24"/>
        </w:rPr>
        <w:t>-i Királyi Egyetemi Színház</w:t>
      </w:r>
      <w:r>
        <w:rPr>
          <w:rFonts w:ascii="Times New Roman" w:hAnsi="Times New Roman" w:cs="Times New Roman"/>
          <w:sz w:val="24"/>
        </w:rPr>
        <w:t xml:space="preserve">tól már megszokhattuk. Bár a szöveg megértése itt is nehézségeket okozott, az előadás </w:t>
      </w:r>
      <w:proofErr w:type="gramStart"/>
      <w:r>
        <w:rPr>
          <w:rFonts w:ascii="Times New Roman" w:hAnsi="Times New Roman" w:cs="Times New Roman"/>
          <w:sz w:val="24"/>
        </w:rPr>
        <w:t>végén</w:t>
      </w:r>
      <w:proofErr w:type="gramEnd"/>
      <w:r>
        <w:rPr>
          <w:rFonts w:ascii="Times New Roman" w:hAnsi="Times New Roman" w:cs="Times New Roman"/>
          <w:sz w:val="24"/>
        </w:rPr>
        <w:t xml:space="preserve"> angol nyelven kivetített Rilke idézet jól összefoglalja a központi tematikát: a női és fé</w:t>
      </w:r>
      <w:r w:rsidR="005E67E9">
        <w:rPr>
          <w:rFonts w:ascii="Times New Roman" w:hAnsi="Times New Roman" w:cs="Times New Roman"/>
          <w:sz w:val="24"/>
        </w:rPr>
        <w:t>rfi nemi szerepek kiegyenlítése</w:t>
      </w:r>
      <w:r>
        <w:rPr>
          <w:rFonts w:ascii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</w:rPr>
        <w:t>g</w:t>
      </w:r>
      <w:r w:rsidR="005E67E9">
        <w:rPr>
          <w:rFonts w:ascii="Times New Roman" w:hAnsi="Times New Roman" w:cs="Times New Roman"/>
          <w:sz w:val="24"/>
        </w:rPr>
        <w:t>ender</w:t>
      </w:r>
      <w:proofErr w:type="spellEnd"/>
      <w:r w:rsidR="005E67E9">
        <w:rPr>
          <w:rFonts w:ascii="Times New Roman" w:hAnsi="Times New Roman" w:cs="Times New Roman"/>
          <w:sz w:val="24"/>
        </w:rPr>
        <w:t xml:space="preserve"> sztereotípiák eltüntetése</w:t>
      </w:r>
      <w:r>
        <w:rPr>
          <w:rFonts w:ascii="Times New Roman" w:hAnsi="Times New Roman" w:cs="Times New Roman"/>
          <w:sz w:val="24"/>
        </w:rPr>
        <w:t xml:space="preserve">, </w:t>
      </w:r>
      <w:r w:rsidR="00F93230">
        <w:rPr>
          <w:rFonts w:ascii="Times New Roman" w:hAnsi="Times New Roman" w:cs="Times New Roman"/>
          <w:sz w:val="24"/>
        </w:rPr>
        <w:t>egyf</w:t>
      </w:r>
      <w:r w:rsidR="005E67E9">
        <w:rPr>
          <w:rFonts w:ascii="Times New Roman" w:hAnsi="Times New Roman" w:cs="Times New Roman"/>
          <w:sz w:val="24"/>
        </w:rPr>
        <w:t xml:space="preserve">ajta </w:t>
      </w:r>
      <w:proofErr w:type="spellStart"/>
      <w:r w:rsidR="005E67E9">
        <w:rPr>
          <w:rFonts w:ascii="Times New Roman" w:hAnsi="Times New Roman" w:cs="Times New Roman"/>
          <w:sz w:val="24"/>
        </w:rPr>
        <w:t>androgün</w:t>
      </w:r>
      <w:proofErr w:type="spellEnd"/>
      <w:r w:rsidR="005E67E9">
        <w:rPr>
          <w:rFonts w:ascii="Times New Roman" w:hAnsi="Times New Roman" w:cs="Times New Roman"/>
          <w:sz w:val="24"/>
        </w:rPr>
        <w:t xml:space="preserve"> jövőkép sejtetése</w:t>
      </w:r>
      <w:r w:rsidR="00F93230">
        <w:rPr>
          <w:rFonts w:ascii="Times New Roman" w:hAnsi="Times New Roman" w:cs="Times New Roman"/>
          <w:sz w:val="24"/>
        </w:rPr>
        <w:t xml:space="preserve">, nem célként, lehetőségként. A nyelvben nem járatos nézőknek a másik értelmezési kulcs az előadáshoz a </w:t>
      </w:r>
      <w:r w:rsidR="005E67E9">
        <w:rPr>
          <w:rFonts w:ascii="Times New Roman" w:hAnsi="Times New Roman" w:cs="Times New Roman"/>
          <w:sz w:val="24"/>
        </w:rPr>
        <w:t xml:space="preserve">cím: </w:t>
      </w:r>
      <w:r w:rsidR="005E67E9" w:rsidRPr="005E67E9">
        <w:rPr>
          <w:rFonts w:ascii="Times New Roman" w:hAnsi="Times New Roman" w:cs="Times New Roman"/>
          <w:i/>
          <w:sz w:val="24"/>
        </w:rPr>
        <w:t>Tapétának lenni</w:t>
      </w:r>
      <w:r w:rsidR="005E67E9">
        <w:rPr>
          <w:rFonts w:ascii="Times New Roman" w:hAnsi="Times New Roman" w:cs="Times New Roman"/>
          <w:sz w:val="24"/>
        </w:rPr>
        <w:t xml:space="preserve">. Mindenkinek ismerős helyzet, a bálban egyedül maradt lányokra mondják, hogy tapétává válik, s ez a kép mindenkiből előhívhatja saját emlékképeit, mintegy berobbantva a saját kulturális terünkbe a jeleneteket, azonnali asszociációkat hívva elő, s így azonnal együtt izgulunk a szereplőkkel. Az előadás megfordítja a patriarchális társadalom passzivitásra ítélt hölgyeinek szerepét, s ezúttal </w:t>
      </w:r>
      <w:r w:rsidR="005E67E9">
        <w:rPr>
          <w:rFonts w:ascii="Times New Roman" w:hAnsi="Times New Roman" w:cs="Times New Roman"/>
          <w:sz w:val="24"/>
        </w:rPr>
        <w:lastRenderedPageBreak/>
        <w:t xml:space="preserve">a fiúk is átérezhetik, hogy milyen, amikor őket méregetve vonulnak el előttük, s </w:t>
      </w:r>
      <w:proofErr w:type="gramStart"/>
      <w:r w:rsidR="005E67E9">
        <w:rPr>
          <w:rFonts w:ascii="Times New Roman" w:hAnsi="Times New Roman" w:cs="Times New Roman"/>
          <w:sz w:val="24"/>
        </w:rPr>
        <w:t>impotens</w:t>
      </w:r>
      <w:proofErr w:type="gramEnd"/>
      <w:r w:rsidR="005E67E9">
        <w:rPr>
          <w:rFonts w:ascii="Times New Roman" w:hAnsi="Times New Roman" w:cs="Times New Roman"/>
          <w:sz w:val="24"/>
        </w:rPr>
        <w:t xml:space="preserve"> szerepre vannak kárhoztatva. Sokszereplős előadás, </w:t>
      </w:r>
      <w:proofErr w:type="gramStart"/>
      <w:r w:rsidR="005E67E9">
        <w:rPr>
          <w:rFonts w:ascii="Times New Roman" w:hAnsi="Times New Roman" w:cs="Times New Roman"/>
          <w:sz w:val="24"/>
        </w:rPr>
        <w:t>precíz</w:t>
      </w:r>
      <w:proofErr w:type="gramEnd"/>
      <w:r w:rsidR="005E67E9">
        <w:rPr>
          <w:rFonts w:ascii="Times New Roman" w:hAnsi="Times New Roman" w:cs="Times New Roman"/>
          <w:sz w:val="24"/>
        </w:rPr>
        <w:t xml:space="preserve">, a nézőket magával ragadó ritmussal, </w:t>
      </w:r>
      <w:proofErr w:type="spellStart"/>
      <w:r w:rsidR="005E67E9">
        <w:rPr>
          <w:rFonts w:ascii="Times New Roman" w:hAnsi="Times New Roman" w:cs="Times New Roman"/>
          <w:sz w:val="24"/>
        </w:rPr>
        <w:t>impresszív</w:t>
      </w:r>
      <w:proofErr w:type="spellEnd"/>
      <w:r w:rsidR="005E67E9">
        <w:rPr>
          <w:rFonts w:ascii="Times New Roman" w:hAnsi="Times New Roman" w:cs="Times New Roman"/>
          <w:sz w:val="24"/>
        </w:rPr>
        <w:t xml:space="preserve"> </w:t>
      </w:r>
      <w:r w:rsidR="00AD7249">
        <w:rPr>
          <w:rFonts w:ascii="Times New Roman" w:hAnsi="Times New Roman" w:cs="Times New Roman"/>
          <w:sz w:val="24"/>
        </w:rPr>
        <w:t xml:space="preserve">képekkel és közös jelenetekkel, s még arra is marad idő, hogy az egyes karaktereket is megismerjük valamennyire. A </w:t>
      </w:r>
      <w:proofErr w:type="spellStart"/>
      <w:r w:rsidR="00AD7249">
        <w:rPr>
          <w:rFonts w:ascii="Times New Roman" w:hAnsi="Times New Roman" w:cs="Times New Roman"/>
          <w:sz w:val="24"/>
        </w:rPr>
        <w:t>vide</w:t>
      </w:r>
      <w:r w:rsidR="00D63437">
        <w:rPr>
          <w:rFonts w:ascii="Times New Roman" w:hAnsi="Times New Roman" w:cs="Times New Roman"/>
          <w:sz w:val="24"/>
        </w:rPr>
        <w:t>óbejátszásokban</w:t>
      </w:r>
      <w:proofErr w:type="spellEnd"/>
      <w:r w:rsidR="00D63437">
        <w:rPr>
          <w:rFonts w:ascii="Times New Roman" w:hAnsi="Times New Roman" w:cs="Times New Roman"/>
          <w:sz w:val="24"/>
        </w:rPr>
        <w:t xml:space="preserve"> bemutatott, gyerekekkel készített interjúk </w:t>
      </w:r>
      <w:r w:rsidR="00AD7249">
        <w:rPr>
          <w:rFonts w:ascii="Times New Roman" w:hAnsi="Times New Roman" w:cs="Times New Roman"/>
          <w:sz w:val="24"/>
        </w:rPr>
        <w:t xml:space="preserve">is erősítik azt az élményt, hogy </w:t>
      </w:r>
      <w:r w:rsidR="00D63437">
        <w:rPr>
          <w:rFonts w:ascii="Times New Roman" w:hAnsi="Times New Roman" w:cs="Times New Roman"/>
          <w:sz w:val="24"/>
        </w:rPr>
        <w:t>a játszók tényleg megpróbáltak saját szempontjuk alapján elmélyülni a témában. Vártam volna ugyanakkor egy sűrített értelmi pontot, amibe az előadás belerobog, lesúlyozva a</w:t>
      </w:r>
      <w:r w:rsidR="005E67E9">
        <w:rPr>
          <w:rFonts w:ascii="Times New Roman" w:hAnsi="Times New Roman" w:cs="Times New Roman"/>
          <w:sz w:val="24"/>
        </w:rPr>
        <w:t xml:space="preserve"> </w:t>
      </w:r>
      <w:r w:rsidR="00D63437">
        <w:rPr>
          <w:rFonts w:ascii="Times New Roman" w:hAnsi="Times New Roman" w:cs="Times New Roman"/>
          <w:sz w:val="24"/>
        </w:rPr>
        <w:t xml:space="preserve">pörgő ritmust, kicsit megmozgatva mélyebb értelmezési rétegeket. </w:t>
      </w:r>
      <w:proofErr w:type="spellStart"/>
      <w:r w:rsidR="00D63437">
        <w:rPr>
          <w:rFonts w:ascii="Times New Roman" w:hAnsi="Times New Roman" w:cs="Times New Roman"/>
          <w:sz w:val="24"/>
        </w:rPr>
        <w:t>Színházilag</w:t>
      </w:r>
      <w:proofErr w:type="spellEnd"/>
      <w:r w:rsidR="00D63437">
        <w:rPr>
          <w:rFonts w:ascii="Times New Roman" w:hAnsi="Times New Roman" w:cs="Times New Roman"/>
          <w:sz w:val="24"/>
        </w:rPr>
        <w:t xml:space="preserve"> ez nekem a köpködős jelenet felpörgetése volt, ugyanakkor ez kissé a felszínen maradt a játszókban rejlő lehetőségekhez képest.  </w:t>
      </w:r>
    </w:p>
    <w:p w:rsidR="003617B0" w:rsidRPr="003617B0" w:rsidRDefault="003617B0" w:rsidP="003617B0">
      <w:pPr>
        <w:jc w:val="both"/>
        <w:rPr>
          <w:rFonts w:ascii="Times New Roman" w:hAnsi="Times New Roman" w:cs="Times New Roman"/>
          <w:b/>
          <w:sz w:val="24"/>
        </w:rPr>
      </w:pPr>
      <w:r w:rsidRPr="003617B0">
        <w:rPr>
          <w:rFonts w:ascii="Times New Roman" w:hAnsi="Times New Roman" w:cs="Times New Roman"/>
          <w:b/>
          <w:sz w:val="24"/>
        </w:rPr>
        <w:t xml:space="preserve">Szegedi Egyetemi Színház (SZESZ): </w:t>
      </w:r>
      <w:r>
        <w:rPr>
          <w:rFonts w:ascii="Times New Roman" w:hAnsi="Times New Roman" w:cs="Times New Roman"/>
          <w:b/>
          <w:sz w:val="24"/>
        </w:rPr>
        <w:t xml:space="preserve">Pintér Béla: </w:t>
      </w:r>
      <w:r w:rsidRPr="003617B0">
        <w:rPr>
          <w:rFonts w:ascii="Times New Roman" w:hAnsi="Times New Roman" w:cs="Times New Roman"/>
          <w:b/>
          <w:i/>
          <w:sz w:val="24"/>
        </w:rPr>
        <w:t>A Démon Gyermekei</w:t>
      </w:r>
    </w:p>
    <w:p w:rsidR="004909F5" w:rsidRPr="008469F6" w:rsidRDefault="001F0E8C" w:rsidP="00AF706A">
      <w:pPr>
        <w:jc w:val="both"/>
        <w:rPr>
          <w:rFonts w:ascii="Times New Roman" w:hAnsi="Times New Roman" w:cs="Times New Roman"/>
          <w:sz w:val="28"/>
        </w:rPr>
      </w:pPr>
      <w:r w:rsidRPr="008469F6">
        <w:rPr>
          <w:rFonts w:ascii="Times New Roman" w:hAnsi="Times New Roman" w:cs="Times New Roman"/>
          <w:sz w:val="24"/>
        </w:rPr>
        <w:tab/>
      </w:r>
      <w:r w:rsidR="008469F6" w:rsidRPr="008469F6">
        <w:rPr>
          <w:rFonts w:ascii="Times New Roman" w:hAnsi="Times New Roman" w:cs="Times New Roman"/>
          <w:sz w:val="24"/>
        </w:rPr>
        <w:t>Debrecen után immár másodjára volt alkalmam megtekinteni az előadást</w:t>
      </w:r>
      <w:r w:rsidR="008469F6">
        <w:rPr>
          <w:rFonts w:ascii="Times New Roman" w:hAnsi="Times New Roman" w:cs="Times New Roman"/>
          <w:sz w:val="24"/>
        </w:rPr>
        <w:t xml:space="preserve">, mely a SZESZ több </w:t>
      </w:r>
      <w:proofErr w:type="gramStart"/>
      <w:r w:rsidR="008469F6">
        <w:rPr>
          <w:rFonts w:ascii="Times New Roman" w:hAnsi="Times New Roman" w:cs="Times New Roman"/>
          <w:sz w:val="24"/>
        </w:rPr>
        <w:t>generációját</w:t>
      </w:r>
      <w:proofErr w:type="gramEnd"/>
      <w:r w:rsidR="008469F6">
        <w:rPr>
          <w:rFonts w:ascii="Times New Roman" w:hAnsi="Times New Roman" w:cs="Times New Roman"/>
          <w:sz w:val="24"/>
        </w:rPr>
        <w:t xml:space="preserve"> is felvonultató </w:t>
      </w:r>
      <w:r w:rsidR="00AF706A">
        <w:rPr>
          <w:rFonts w:ascii="Times New Roman" w:hAnsi="Times New Roman" w:cs="Times New Roman"/>
          <w:sz w:val="24"/>
        </w:rPr>
        <w:t xml:space="preserve">társulat és a Pintér Béla szöveg páratlan egymásra találása. </w:t>
      </w:r>
      <w:proofErr w:type="gramStart"/>
      <w:r w:rsidR="00AF706A">
        <w:rPr>
          <w:rFonts w:ascii="Times New Roman" w:hAnsi="Times New Roman" w:cs="Times New Roman"/>
          <w:sz w:val="24"/>
        </w:rPr>
        <w:t>Két kérdés merül fel bennem az egyébként kiváló egyéni alakításokat és együttes örömjátékot felvonultató, végig feszes ritmusú előadással kapcsolatban (s ezen a ponton nem tudok elvonatkoztatni a debreceni szakmai beszélgetés gondolataitól): Pintért Bélát játszani nagy szerelem, de vajon lehet-e/kell-e Pintér Bélát nem „pintérbélásan” játszani, s mennyiben tudta a társulat ezt az előadást a saját képére formálni (mondjuk az sem baj, ha nem, hiszen remekül szórakoztunk),</w:t>
      </w:r>
      <w:r w:rsidR="00081790">
        <w:rPr>
          <w:rFonts w:ascii="Times New Roman" w:hAnsi="Times New Roman" w:cs="Times New Roman"/>
          <w:sz w:val="24"/>
        </w:rPr>
        <w:t xml:space="preserve"> s lehetne-e/érdemes lenne-e a karaktereket realistább játékmóddal megformálni?</w:t>
      </w:r>
      <w:proofErr w:type="gramEnd"/>
      <w:r w:rsidR="0008179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4909F5" w:rsidRPr="0084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5F1F"/>
    <w:multiLevelType w:val="hybridMultilevel"/>
    <w:tmpl w:val="9F8EA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8"/>
    <w:rsid w:val="00081790"/>
    <w:rsid w:val="001F0E8C"/>
    <w:rsid w:val="00316C98"/>
    <w:rsid w:val="003617B0"/>
    <w:rsid w:val="003E3644"/>
    <w:rsid w:val="004909F5"/>
    <w:rsid w:val="005E67E9"/>
    <w:rsid w:val="00842146"/>
    <w:rsid w:val="008469F6"/>
    <w:rsid w:val="00911BDB"/>
    <w:rsid w:val="00AA5AD8"/>
    <w:rsid w:val="00AD7249"/>
    <w:rsid w:val="00AF706A"/>
    <w:rsid w:val="00D63437"/>
    <w:rsid w:val="00D847BC"/>
    <w:rsid w:val="00EB3D28"/>
    <w:rsid w:val="00F93230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8DA8"/>
  <w15:chartTrackingRefBased/>
  <w15:docId w15:val="{D57C4A5A-385C-4906-8929-D9F3EDB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D5B6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610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</dc:creator>
  <cp:keywords/>
  <dc:description/>
  <cp:lastModifiedBy>Zsigmond</cp:lastModifiedBy>
  <cp:revision>10</cp:revision>
  <dcterms:created xsi:type="dcterms:W3CDTF">2016-11-04T05:39:00Z</dcterms:created>
  <dcterms:modified xsi:type="dcterms:W3CDTF">2016-11-04T07:35:00Z</dcterms:modified>
</cp:coreProperties>
</file>